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F7" w:rsidRDefault="000638BA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0638BA">
        <w:rPr>
          <w:b/>
          <w:bCs/>
          <w:sz w:val="24"/>
          <w:szCs w:val="24"/>
        </w:rPr>
        <w:t>Vaktliste</w:t>
      </w:r>
      <w:proofErr w:type="spellEnd"/>
      <w:r w:rsidRPr="000638BA">
        <w:rPr>
          <w:b/>
          <w:bCs/>
          <w:sz w:val="24"/>
          <w:szCs w:val="24"/>
        </w:rPr>
        <w:t xml:space="preserve"> 17 Mai</w:t>
      </w:r>
    </w:p>
    <w:p w:rsidR="000638BA" w:rsidRPr="000638BA" w:rsidRDefault="000638BA" w:rsidP="000638BA">
      <w:pPr>
        <w:spacing w:after="0"/>
        <w:rPr>
          <w:sz w:val="20"/>
          <w:szCs w:val="20"/>
          <w:lang w:val="nb-NO"/>
        </w:rPr>
      </w:pPr>
    </w:p>
    <w:tbl>
      <w:tblPr>
        <w:tblStyle w:val="a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2"/>
        <w:gridCol w:w="1127"/>
        <w:gridCol w:w="1260"/>
        <w:gridCol w:w="561"/>
        <w:gridCol w:w="789"/>
        <w:gridCol w:w="345"/>
        <w:gridCol w:w="1843"/>
        <w:gridCol w:w="1701"/>
      </w:tblGrid>
      <w:tr w:rsidR="00D42FF7">
        <w:trPr>
          <w:trHeight w:val="240"/>
        </w:trPr>
        <w:tc>
          <w:tcPr>
            <w:tcW w:w="9039" w:type="dxa"/>
            <w:gridSpan w:val="9"/>
            <w:vAlign w:val="center"/>
          </w:tcPr>
          <w:p w:rsidR="00D42FF7" w:rsidRPr="00B22324" w:rsidRDefault="0071569E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 w:rsidRPr="00B22324">
              <w:rPr>
                <w:b/>
                <w:bCs/>
                <w:sz w:val="24"/>
                <w:szCs w:val="24"/>
              </w:rPr>
              <w:t>Salgsbod</w:t>
            </w:r>
            <w:proofErr w:type="spellEnd"/>
            <w:r w:rsidRPr="00B22324">
              <w:rPr>
                <w:b/>
                <w:bCs/>
                <w:sz w:val="24"/>
                <w:szCs w:val="24"/>
              </w:rPr>
              <w:t xml:space="preserve"> 1 </w:t>
            </w: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Klokken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Navn</w:t>
            </w:r>
            <w:proofErr w:type="spellEnd"/>
          </w:p>
        </w:tc>
        <w:tc>
          <w:tcPr>
            <w:tcW w:w="1821" w:type="dxa"/>
            <w:gridSpan w:val="2"/>
            <w:shd w:val="clear" w:color="auto" w:fill="B8CCE4"/>
          </w:tcPr>
          <w:p w:rsidR="00D42FF7" w:rsidRDefault="0071569E">
            <w:pPr>
              <w:contextualSpacing w:val="0"/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Elev</w:t>
            </w:r>
            <w:proofErr w:type="spellEnd"/>
          </w:p>
        </w:tc>
        <w:tc>
          <w:tcPr>
            <w:tcW w:w="1843" w:type="dxa"/>
            <w:shd w:val="clear" w:color="auto" w:fill="B8CCE4"/>
          </w:tcPr>
          <w:p w:rsidR="00D42FF7" w:rsidRPr="000638BA" w:rsidRDefault="000638BA">
            <w:pPr>
              <w:contextualSpacing w:val="0"/>
              <w:rPr>
                <w:lang w:val="nb-NO"/>
              </w:rPr>
            </w:pPr>
            <w:r w:rsidRPr="000638BA">
              <w:rPr>
                <w:i/>
                <w:sz w:val="16"/>
                <w:szCs w:val="16"/>
                <w:lang w:val="nb-NO"/>
              </w:rPr>
              <w:t xml:space="preserve">Reserve 1 stk. </w:t>
            </w:r>
            <w:r>
              <w:rPr>
                <w:i/>
                <w:sz w:val="16"/>
                <w:szCs w:val="16"/>
                <w:lang w:val="nb-NO"/>
              </w:rPr>
              <w:t>For hele dagen</w:t>
            </w:r>
          </w:p>
        </w:tc>
        <w:tc>
          <w:tcPr>
            <w:tcW w:w="1701" w:type="dxa"/>
            <w:shd w:val="clear" w:color="auto" w:fill="B8CCE4"/>
          </w:tcPr>
          <w:p w:rsidR="00D42FF7" w:rsidRPr="000638BA" w:rsidRDefault="0071569E">
            <w:pPr>
              <w:contextualSpacing w:val="0"/>
              <w:rPr>
                <w:lang w:val="nb-NO"/>
              </w:rPr>
            </w:pPr>
            <w:r w:rsidRPr="000638BA">
              <w:rPr>
                <w:sz w:val="16"/>
                <w:szCs w:val="16"/>
                <w:lang w:val="nb-NO"/>
              </w:rPr>
              <w:t xml:space="preserve">”Runner” 2 </w:t>
            </w:r>
            <w:proofErr w:type="spellStart"/>
            <w:r w:rsidRPr="000638BA">
              <w:rPr>
                <w:sz w:val="16"/>
                <w:szCs w:val="16"/>
                <w:lang w:val="nb-NO"/>
              </w:rPr>
              <w:t>stk</w:t>
            </w:r>
            <w:proofErr w:type="spellEnd"/>
            <w:r w:rsidR="00404FB5">
              <w:rPr>
                <w:sz w:val="16"/>
                <w:szCs w:val="16"/>
                <w:lang w:val="nb-NO"/>
              </w:rPr>
              <w:t xml:space="preserve"> per vakt</w:t>
            </w: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71569E">
            <w:pPr>
              <w:contextualSpacing w:val="0"/>
              <w:rPr>
                <w:lang w:val="nb-NO"/>
              </w:rPr>
            </w:pPr>
            <w:r w:rsidRPr="000638BA">
              <w:rPr>
                <w:b/>
                <w:sz w:val="16"/>
                <w:szCs w:val="16"/>
                <w:lang w:val="nb-NO"/>
              </w:rPr>
              <w:t>10:25-12:00</w:t>
            </w:r>
            <w:r w:rsidRPr="000638BA">
              <w:rPr>
                <w:b/>
                <w:sz w:val="16"/>
                <w:szCs w:val="16"/>
                <w:lang w:val="nb-NO"/>
              </w:rPr>
              <w:br/>
            </w:r>
            <w:r w:rsidR="00201203">
              <w:rPr>
                <w:sz w:val="16"/>
                <w:szCs w:val="16"/>
                <w:lang w:val="nb-NO"/>
              </w:rPr>
              <w:t xml:space="preserve">2 </w:t>
            </w:r>
            <w:proofErr w:type="spellStart"/>
            <w:r w:rsidR="00201203">
              <w:rPr>
                <w:sz w:val="16"/>
                <w:szCs w:val="16"/>
                <w:lang w:val="nb-NO"/>
              </w:rPr>
              <w:t>stk</w:t>
            </w:r>
            <w:proofErr w:type="spellEnd"/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D42FF7" w:rsidRPr="000638BA" w:rsidRDefault="0071569E">
            <w:pPr>
              <w:contextualSpacing w:val="0"/>
              <w:rPr>
                <w:lang w:val="nb-NO"/>
              </w:rPr>
            </w:pPr>
            <w:r w:rsidRPr="000638BA">
              <w:rPr>
                <w:i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 w:rsidP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71569E">
            <w:pPr>
              <w:contextualSpacing w:val="0"/>
              <w:rPr>
                <w:lang w:val="nb-NO"/>
              </w:rPr>
            </w:pPr>
            <w:r w:rsidRPr="000638BA">
              <w:rPr>
                <w:b/>
                <w:sz w:val="16"/>
                <w:szCs w:val="16"/>
                <w:lang w:val="nb-NO"/>
              </w:rPr>
              <w:t>1155-13:30</w:t>
            </w:r>
            <w:r w:rsidRPr="000638BA">
              <w:rPr>
                <w:b/>
                <w:sz w:val="16"/>
                <w:szCs w:val="16"/>
                <w:lang w:val="nb-NO"/>
              </w:rPr>
              <w:br/>
            </w:r>
            <w:r w:rsidR="001E349D" w:rsidRPr="000638BA">
              <w:rPr>
                <w:sz w:val="16"/>
                <w:szCs w:val="16"/>
                <w:lang w:val="nb-NO"/>
              </w:rPr>
              <w:t xml:space="preserve">5 </w:t>
            </w:r>
            <w:proofErr w:type="spellStart"/>
            <w:r w:rsidR="001E349D" w:rsidRPr="000638BA">
              <w:rPr>
                <w:sz w:val="16"/>
                <w:szCs w:val="16"/>
                <w:lang w:val="nb-NO"/>
              </w:rPr>
              <w:t>stk</w:t>
            </w:r>
            <w:proofErr w:type="spellEnd"/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</w:tcPr>
          <w:p w:rsidR="00AD0478" w:rsidRPr="000638BA" w:rsidRDefault="00AD0478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0638BA" w:rsidTr="0048174F">
        <w:trPr>
          <w:trHeight w:val="240"/>
        </w:trPr>
        <w:tc>
          <w:tcPr>
            <w:tcW w:w="1101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21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843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D42FF7" w:rsidRPr="000638BA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Tr="0048174F">
        <w:trPr>
          <w:trHeight w:val="240"/>
        </w:trPr>
        <w:tc>
          <w:tcPr>
            <w:tcW w:w="1101" w:type="dxa"/>
          </w:tcPr>
          <w:p w:rsidR="00D42FF7" w:rsidRDefault="0071569E">
            <w:pPr>
              <w:contextualSpacing w:val="0"/>
            </w:pPr>
            <w:r>
              <w:rPr>
                <w:b/>
                <w:sz w:val="16"/>
                <w:szCs w:val="16"/>
              </w:rPr>
              <w:t>13:25-</w:t>
            </w:r>
            <w:r w:rsidR="001E349D">
              <w:rPr>
                <w:b/>
                <w:sz w:val="16"/>
                <w:szCs w:val="16"/>
              </w:rPr>
              <w:t xml:space="preserve">ca </w:t>
            </w:r>
            <w:r>
              <w:rPr>
                <w:b/>
                <w:sz w:val="16"/>
                <w:szCs w:val="16"/>
              </w:rPr>
              <w:t>15:00</w:t>
            </w:r>
            <w:r w:rsidR="001E349D">
              <w:rPr>
                <w:b/>
                <w:sz w:val="16"/>
                <w:szCs w:val="16"/>
              </w:rPr>
              <w:t>(</w:t>
            </w:r>
            <w:proofErr w:type="spellStart"/>
            <w:r w:rsidR="001E349D">
              <w:rPr>
                <w:b/>
                <w:sz w:val="16"/>
                <w:szCs w:val="16"/>
              </w:rPr>
              <w:t>ferdig</w:t>
            </w:r>
            <w:proofErr w:type="spellEnd"/>
            <w:r w:rsidR="001E34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E349D">
              <w:rPr>
                <w:b/>
                <w:sz w:val="16"/>
                <w:szCs w:val="16"/>
              </w:rPr>
              <w:t>ryddet</w:t>
            </w:r>
            <w:proofErr w:type="spellEnd"/>
            <w:r w:rsidR="001E349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br/>
            </w:r>
            <w:r w:rsidR="001E349D">
              <w:rPr>
                <w:sz w:val="16"/>
                <w:szCs w:val="16"/>
              </w:rPr>
              <w:t xml:space="preserve">3 </w:t>
            </w:r>
            <w:proofErr w:type="spellStart"/>
            <w:r w:rsidR="001E349D"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1439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21" w:type="dxa"/>
            <w:gridSpan w:val="2"/>
          </w:tcPr>
          <w:p w:rsidR="00AD0478" w:rsidRDefault="00AD0478">
            <w:pPr>
              <w:contextualSpacing w:val="0"/>
            </w:pPr>
          </w:p>
        </w:tc>
        <w:tc>
          <w:tcPr>
            <w:tcW w:w="1134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43" w:type="dxa"/>
          </w:tcPr>
          <w:p w:rsidR="00D42FF7" w:rsidRDefault="00D42FF7">
            <w:pPr>
              <w:contextualSpacing w:val="0"/>
            </w:pPr>
          </w:p>
        </w:tc>
        <w:tc>
          <w:tcPr>
            <w:tcW w:w="1701" w:type="dxa"/>
          </w:tcPr>
          <w:p w:rsidR="00D42FF7" w:rsidRDefault="00D42FF7">
            <w:pPr>
              <w:contextualSpacing w:val="0"/>
            </w:pPr>
          </w:p>
        </w:tc>
      </w:tr>
      <w:tr w:rsidR="00D42FF7" w:rsidTr="0048174F">
        <w:trPr>
          <w:trHeight w:val="240"/>
        </w:trPr>
        <w:tc>
          <w:tcPr>
            <w:tcW w:w="1101" w:type="dxa"/>
          </w:tcPr>
          <w:p w:rsidR="00D42FF7" w:rsidRDefault="00D42FF7">
            <w:pPr>
              <w:contextualSpacing w:val="0"/>
            </w:pPr>
          </w:p>
        </w:tc>
        <w:tc>
          <w:tcPr>
            <w:tcW w:w="1439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21" w:type="dxa"/>
            <w:gridSpan w:val="2"/>
          </w:tcPr>
          <w:p w:rsidR="00AD0478" w:rsidRDefault="00AD0478">
            <w:pPr>
              <w:contextualSpacing w:val="0"/>
            </w:pPr>
          </w:p>
        </w:tc>
        <w:tc>
          <w:tcPr>
            <w:tcW w:w="1134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43" w:type="dxa"/>
          </w:tcPr>
          <w:p w:rsidR="00D42FF7" w:rsidRDefault="00D42FF7">
            <w:pPr>
              <w:contextualSpacing w:val="0"/>
            </w:pPr>
          </w:p>
        </w:tc>
        <w:tc>
          <w:tcPr>
            <w:tcW w:w="1701" w:type="dxa"/>
          </w:tcPr>
          <w:p w:rsidR="00D42FF7" w:rsidRDefault="00D42FF7">
            <w:pPr>
              <w:contextualSpacing w:val="0"/>
            </w:pPr>
          </w:p>
        </w:tc>
      </w:tr>
      <w:tr w:rsidR="00D42FF7" w:rsidTr="0048174F">
        <w:trPr>
          <w:trHeight w:val="240"/>
        </w:trPr>
        <w:tc>
          <w:tcPr>
            <w:tcW w:w="1101" w:type="dxa"/>
          </w:tcPr>
          <w:p w:rsidR="00D42FF7" w:rsidRDefault="00D42FF7">
            <w:pPr>
              <w:contextualSpacing w:val="0"/>
            </w:pPr>
          </w:p>
        </w:tc>
        <w:tc>
          <w:tcPr>
            <w:tcW w:w="1439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21" w:type="dxa"/>
            <w:gridSpan w:val="2"/>
          </w:tcPr>
          <w:p w:rsidR="00AD0478" w:rsidRDefault="00AD0478">
            <w:pPr>
              <w:contextualSpacing w:val="0"/>
            </w:pPr>
          </w:p>
        </w:tc>
        <w:tc>
          <w:tcPr>
            <w:tcW w:w="1134" w:type="dxa"/>
            <w:gridSpan w:val="2"/>
          </w:tcPr>
          <w:p w:rsidR="00D42FF7" w:rsidRDefault="00D42FF7">
            <w:pPr>
              <w:contextualSpacing w:val="0"/>
            </w:pPr>
          </w:p>
        </w:tc>
        <w:tc>
          <w:tcPr>
            <w:tcW w:w="1843" w:type="dxa"/>
          </w:tcPr>
          <w:p w:rsidR="00D42FF7" w:rsidRDefault="00D42FF7">
            <w:pPr>
              <w:contextualSpacing w:val="0"/>
            </w:pPr>
          </w:p>
        </w:tc>
        <w:tc>
          <w:tcPr>
            <w:tcW w:w="1701" w:type="dxa"/>
          </w:tcPr>
          <w:p w:rsidR="00D42FF7" w:rsidRDefault="00D42FF7">
            <w:pPr>
              <w:contextualSpacing w:val="0"/>
            </w:pPr>
          </w:p>
        </w:tc>
      </w:tr>
      <w:tr w:rsidR="00D42FF7">
        <w:trPr>
          <w:trHeight w:val="240"/>
        </w:trPr>
        <w:tc>
          <w:tcPr>
            <w:tcW w:w="9039" w:type="dxa"/>
            <w:gridSpan w:val="9"/>
            <w:vAlign w:val="center"/>
          </w:tcPr>
          <w:p w:rsidR="00D42FF7" w:rsidRPr="00B22324" w:rsidRDefault="0071569E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2324">
              <w:rPr>
                <w:b/>
                <w:bCs/>
                <w:sz w:val="24"/>
                <w:szCs w:val="24"/>
              </w:rPr>
              <w:t>Salgsbod</w:t>
            </w:r>
            <w:proofErr w:type="spellEnd"/>
            <w:r w:rsidRPr="00B22324">
              <w:rPr>
                <w:b/>
                <w:bCs/>
                <w:sz w:val="24"/>
                <w:szCs w:val="24"/>
              </w:rPr>
              <w:t xml:space="preserve"> 2 </w:t>
            </w:r>
          </w:p>
        </w:tc>
      </w:tr>
      <w:tr w:rsidR="00D42FF7" w:rsidRPr="00404FB5" w:rsidTr="0048174F">
        <w:trPr>
          <w:trHeight w:val="240"/>
        </w:trPr>
        <w:tc>
          <w:tcPr>
            <w:tcW w:w="1413" w:type="dxa"/>
            <w:gridSpan w:val="2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Klokken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Navn</w:t>
            </w:r>
            <w:proofErr w:type="spellEnd"/>
          </w:p>
        </w:tc>
        <w:tc>
          <w:tcPr>
            <w:tcW w:w="1260" w:type="dxa"/>
            <w:shd w:val="clear" w:color="auto" w:fill="B8CCE4"/>
          </w:tcPr>
          <w:p w:rsidR="00D42FF7" w:rsidRDefault="0071569E">
            <w:pPr>
              <w:contextualSpacing w:val="0"/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1350" w:type="dxa"/>
            <w:gridSpan w:val="2"/>
            <w:shd w:val="clear" w:color="auto" w:fill="B8CCE4"/>
          </w:tcPr>
          <w:p w:rsidR="00D42FF7" w:rsidRDefault="0071569E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Elev</w:t>
            </w:r>
            <w:proofErr w:type="spellEnd"/>
          </w:p>
        </w:tc>
        <w:tc>
          <w:tcPr>
            <w:tcW w:w="2188" w:type="dxa"/>
            <w:gridSpan w:val="2"/>
            <w:shd w:val="clear" w:color="auto" w:fill="B8CCE4"/>
          </w:tcPr>
          <w:p w:rsidR="00D42FF7" w:rsidRPr="000638BA" w:rsidRDefault="000638BA">
            <w:pPr>
              <w:contextualSpacing w:val="0"/>
              <w:rPr>
                <w:lang w:val="nb-NO"/>
              </w:rPr>
            </w:pPr>
            <w:r w:rsidRPr="000638BA">
              <w:rPr>
                <w:i/>
                <w:sz w:val="16"/>
                <w:szCs w:val="16"/>
                <w:lang w:val="nb-NO"/>
              </w:rPr>
              <w:t xml:space="preserve">Reserve 1 stk. </w:t>
            </w:r>
            <w:r>
              <w:rPr>
                <w:i/>
                <w:sz w:val="16"/>
                <w:szCs w:val="16"/>
                <w:lang w:val="nb-NO"/>
              </w:rPr>
              <w:t>For hele dagen</w:t>
            </w:r>
          </w:p>
        </w:tc>
        <w:tc>
          <w:tcPr>
            <w:tcW w:w="1701" w:type="dxa"/>
            <w:shd w:val="clear" w:color="auto" w:fill="B8CCE4"/>
          </w:tcPr>
          <w:p w:rsidR="00D42FF7" w:rsidRPr="00404FB5" w:rsidRDefault="0071569E">
            <w:pPr>
              <w:contextualSpacing w:val="0"/>
              <w:rPr>
                <w:lang w:val="nb-NO"/>
              </w:rPr>
            </w:pPr>
            <w:r w:rsidRPr="00404FB5">
              <w:rPr>
                <w:sz w:val="16"/>
                <w:szCs w:val="16"/>
                <w:lang w:val="nb-NO"/>
              </w:rPr>
              <w:t>”Runner”</w:t>
            </w:r>
            <w:r w:rsidRPr="00404FB5">
              <w:rPr>
                <w:sz w:val="16"/>
                <w:szCs w:val="16"/>
                <w:lang w:val="nb-NO"/>
              </w:rPr>
              <w:br/>
              <w:t xml:space="preserve">2 </w:t>
            </w:r>
            <w:proofErr w:type="spellStart"/>
            <w:r w:rsidRPr="00404FB5">
              <w:rPr>
                <w:sz w:val="16"/>
                <w:szCs w:val="16"/>
                <w:lang w:val="nb-NO"/>
              </w:rPr>
              <w:t>stk</w:t>
            </w:r>
            <w:proofErr w:type="spellEnd"/>
            <w:r w:rsidR="00404FB5" w:rsidRPr="00404FB5">
              <w:rPr>
                <w:sz w:val="16"/>
                <w:szCs w:val="16"/>
                <w:lang w:val="nb-NO"/>
              </w:rPr>
              <w:t xml:space="preserve"> per. </w:t>
            </w:r>
            <w:r w:rsidR="00404FB5">
              <w:rPr>
                <w:sz w:val="16"/>
                <w:szCs w:val="16"/>
                <w:lang w:val="nb-NO"/>
              </w:rPr>
              <w:t>vakt</w:t>
            </w:r>
          </w:p>
        </w:tc>
      </w:tr>
      <w:tr w:rsidR="00D42FF7" w:rsidRPr="00404FB5" w:rsidTr="0048174F">
        <w:trPr>
          <w:trHeight w:val="240"/>
        </w:trPr>
        <w:tc>
          <w:tcPr>
            <w:tcW w:w="1413" w:type="dxa"/>
            <w:gridSpan w:val="2"/>
          </w:tcPr>
          <w:p w:rsidR="00D42FF7" w:rsidRPr="00404FB5" w:rsidRDefault="0071569E">
            <w:pPr>
              <w:contextualSpacing w:val="0"/>
              <w:rPr>
                <w:lang w:val="nb-NO"/>
              </w:rPr>
            </w:pPr>
            <w:r w:rsidRPr="00404FB5">
              <w:rPr>
                <w:b/>
                <w:sz w:val="16"/>
                <w:szCs w:val="16"/>
                <w:lang w:val="nb-NO"/>
              </w:rPr>
              <w:t>10:25-12:00</w:t>
            </w:r>
            <w:r w:rsidRPr="00404FB5">
              <w:rPr>
                <w:b/>
                <w:sz w:val="16"/>
                <w:szCs w:val="16"/>
                <w:lang w:val="nb-NO"/>
              </w:rPr>
              <w:br/>
            </w:r>
            <w:r w:rsidR="00201203" w:rsidRPr="00404FB5">
              <w:rPr>
                <w:sz w:val="16"/>
                <w:szCs w:val="16"/>
                <w:lang w:val="nb-NO"/>
              </w:rPr>
              <w:t xml:space="preserve">2 </w:t>
            </w:r>
            <w:proofErr w:type="spellStart"/>
            <w:r w:rsidR="00201203" w:rsidRPr="00404FB5">
              <w:rPr>
                <w:sz w:val="16"/>
                <w:szCs w:val="16"/>
                <w:lang w:val="nb-NO"/>
              </w:rPr>
              <w:t>stk</w:t>
            </w:r>
            <w:proofErr w:type="spellEnd"/>
          </w:p>
        </w:tc>
        <w:tc>
          <w:tcPr>
            <w:tcW w:w="1127" w:type="dxa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D42FF7" w:rsidRPr="00404FB5" w:rsidRDefault="00D42FF7">
            <w:pPr>
              <w:contextualSpacing w:val="0"/>
              <w:jc w:val="right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404FB5" w:rsidRDefault="00D42FF7">
            <w:pPr>
              <w:contextualSpacing w:val="0"/>
              <w:jc w:val="right"/>
              <w:rPr>
                <w:lang w:val="nb-NO"/>
              </w:rPr>
            </w:pPr>
          </w:p>
        </w:tc>
      </w:tr>
      <w:tr w:rsidR="00D42FF7" w:rsidRPr="00404FB5" w:rsidTr="00404FB5">
        <w:trPr>
          <w:trHeight w:val="240"/>
        </w:trPr>
        <w:tc>
          <w:tcPr>
            <w:tcW w:w="1413" w:type="dxa"/>
            <w:gridSpan w:val="2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F46D9E" w:rsidRPr="00404FB5" w:rsidRDefault="00F46D9E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</w:tr>
      <w:tr w:rsidR="00D42FF7" w:rsidRPr="00404FB5" w:rsidTr="0048174F">
        <w:trPr>
          <w:trHeight w:val="240"/>
        </w:trPr>
        <w:tc>
          <w:tcPr>
            <w:tcW w:w="1413" w:type="dxa"/>
            <w:gridSpan w:val="2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D42FF7" w:rsidRPr="00404FB5" w:rsidRDefault="00D42FF7">
            <w:pPr>
              <w:contextualSpacing w:val="0"/>
              <w:rPr>
                <w:lang w:val="nb-NO"/>
              </w:rPr>
            </w:pPr>
          </w:p>
        </w:tc>
      </w:tr>
      <w:tr w:rsidR="0048174F" w:rsidRPr="00404FB5" w:rsidTr="00404FB5">
        <w:trPr>
          <w:trHeight w:val="240"/>
        </w:trPr>
        <w:tc>
          <w:tcPr>
            <w:tcW w:w="1413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  <w:r w:rsidRPr="00404FB5">
              <w:rPr>
                <w:b/>
                <w:sz w:val="16"/>
                <w:szCs w:val="16"/>
                <w:lang w:val="nb-NO"/>
              </w:rPr>
              <w:t>1155-13:30</w:t>
            </w:r>
            <w:r w:rsidRPr="00404FB5">
              <w:rPr>
                <w:b/>
                <w:sz w:val="16"/>
                <w:szCs w:val="16"/>
                <w:lang w:val="nb-NO"/>
              </w:rPr>
              <w:br/>
            </w:r>
            <w:r w:rsidRPr="00404FB5">
              <w:rPr>
                <w:sz w:val="16"/>
                <w:szCs w:val="16"/>
                <w:lang w:val="nb-NO"/>
              </w:rPr>
              <w:t xml:space="preserve">5 </w:t>
            </w:r>
            <w:proofErr w:type="spellStart"/>
            <w:r w:rsidRPr="00404FB5">
              <w:rPr>
                <w:sz w:val="16"/>
                <w:szCs w:val="16"/>
                <w:lang w:val="nb-NO"/>
              </w:rPr>
              <w:t>stk</w:t>
            </w:r>
            <w:proofErr w:type="spellEnd"/>
          </w:p>
        </w:tc>
        <w:tc>
          <w:tcPr>
            <w:tcW w:w="1127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48174F" w:rsidRPr="00404FB5" w:rsidRDefault="0048174F" w:rsidP="0048174F">
            <w:pPr>
              <w:contextualSpacing w:val="0"/>
              <w:jc w:val="right"/>
              <w:rPr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48174F" w:rsidRPr="00404FB5" w:rsidRDefault="0048174F" w:rsidP="0048174F">
            <w:pPr>
              <w:ind w:right="440"/>
              <w:contextualSpacing w:val="0"/>
              <w:rPr>
                <w:lang w:val="nb-NO"/>
              </w:rPr>
            </w:pPr>
          </w:p>
        </w:tc>
      </w:tr>
      <w:tr w:rsidR="0048174F" w:rsidRPr="00404FB5" w:rsidTr="0048174F">
        <w:trPr>
          <w:trHeight w:val="240"/>
        </w:trPr>
        <w:tc>
          <w:tcPr>
            <w:tcW w:w="1413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</w:tr>
      <w:tr w:rsidR="0048174F" w:rsidRPr="00404FB5" w:rsidTr="0048174F">
        <w:trPr>
          <w:trHeight w:val="240"/>
        </w:trPr>
        <w:tc>
          <w:tcPr>
            <w:tcW w:w="1413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</w:tr>
      <w:tr w:rsidR="0048174F" w:rsidRPr="00404FB5" w:rsidTr="0048174F">
        <w:trPr>
          <w:trHeight w:val="240"/>
        </w:trPr>
        <w:tc>
          <w:tcPr>
            <w:tcW w:w="1413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</w:tr>
      <w:tr w:rsidR="0048174F" w:rsidRPr="00404FB5" w:rsidTr="0048174F">
        <w:trPr>
          <w:trHeight w:val="240"/>
        </w:trPr>
        <w:tc>
          <w:tcPr>
            <w:tcW w:w="1413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</w:tr>
      <w:tr w:rsidR="0048174F" w:rsidRPr="00404FB5" w:rsidTr="0048174F">
        <w:trPr>
          <w:trHeight w:val="240"/>
        </w:trPr>
        <w:tc>
          <w:tcPr>
            <w:tcW w:w="1413" w:type="dxa"/>
            <w:gridSpan w:val="2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127" w:type="dxa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260" w:type="dxa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350" w:type="dxa"/>
            <w:gridSpan w:val="2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2188" w:type="dxa"/>
            <w:gridSpan w:val="2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48174F" w:rsidRPr="00404FB5" w:rsidRDefault="0048174F" w:rsidP="0048174F">
            <w:pPr>
              <w:contextualSpacing w:val="0"/>
              <w:rPr>
                <w:lang w:val="nb-NO"/>
              </w:rPr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  <w:r w:rsidRPr="00404FB5">
              <w:rPr>
                <w:b/>
                <w:sz w:val="16"/>
                <w:szCs w:val="16"/>
                <w:lang w:val="nb-NO"/>
              </w:rPr>
              <w:t xml:space="preserve">13:25-ca 15:00(ferdig </w:t>
            </w:r>
            <w:proofErr w:type="spellStart"/>
            <w:r w:rsidRPr="00404FB5">
              <w:rPr>
                <w:b/>
                <w:sz w:val="16"/>
                <w:szCs w:val="16"/>
                <w:lang w:val="nb-NO"/>
              </w:rPr>
              <w:t>ryd</w:t>
            </w:r>
            <w:r>
              <w:rPr>
                <w:b/>
                <w:sz w:val="16"/>
                <w:szCs w:val="16"/>
              </w:rPr>
              <w:t>det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  <w:p w:rsidR="00F46D9E" w:rsidRDefault="00F46D9E" w:rsidP="0048174F">
            <w:pPr>
              <w:contextualSpacing w:val="0"/>
            </w:pPr>
          </w:p>
          <w:p w:rsidR="00F46D9E" w:rsidRDefault="00F46D9E" w:rsidP="0048174F">
            <w:pPr>
              <w:contextualSpacing w:val="0"/>
            </w:pPr>
          </w:p>
          <w:p w:rsidR="00F46D9E" w:rsidRDefault="00F46D9E" w:rsidP="0048174F">
            <w:pPr>
              <w:contextualSpacing w:val="0"/>
            </w:pPr>
          </w:p>
        </w:tc>
      </w:tr>
      <w:tr w:rsidR="0048174F" w:rsidTr="00D94A5F">
        <w:trPr>
          <w:trHeight w:val="240"/>
        </w:trPr>
        <w:tc>
          <w:tcPr>
            <w:tcW w:w="9039" w:type="dxa"/>
            <w:gridSpan w:val="9"/>
            <w:vAlign w:val="center"/>
          </w:tcPr>
          <w:p w:rsidR="0048174F" w:rsidRPr="00B22324" w:rsidRDefault="00404FB5" w:rsidP="004817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Salgsbod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 </w:t>
            </w: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  <w:shd w:val="clear" w:color="auto" w:fill="B8CCE4"/>
          </w:tcPr>
          <w:p w:rsidR="0048174F" w:rsidRDefault="0048174F" w:rsidP="0048174F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Klokken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B8CCE4"/>
          </w:tcPr>
          <w:p w:rsidR="0048174F" w:rsidRDefault="0048174F" w:rsidP="0048174F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Navn</w:t>
            </w:r>
            <w:proofErr w:type="spellEnd"/>
          </w:p>
        </w:tc>
        <w:tc>
          <w:tcPr>
            <w:tcW w:w="1260" w:type="dxa"/>
            <w:shd w:val="clear" w:color="auto" w:fill="B8CCE4"/>
          </w:tcPr>
          <w:p w:rsidR="0048174F" w:rsidRDefault="0048174F" w:rsidP="0048174F">
            <w:pPr>
              <w:contextualSpacing w:val="0"/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1350" w:type="dxa"/>
            <w:gridSpan w:val="2"/>
            <w:shd w:val="clear" w:color="auto" w:fill="B8CCE4"/>
          </w:tcPr>
          <w:p w:rsidR="0048174F" w:rsidRDefault="0048174F" w:rsidP="0048174F">
            <w:pPr>
              <w:contextualSpacing w:val="0"/>
            </w:pPr>
            <w:proofErr w:type="spellStart"/>
            <w:r>
              <w:rPr>
                <w:sz w:val="16"/>
                <w:szCs w:val="16"/>
              </w:rPr>
              <w:t>Elev</w:t>
            </w:r>
            <w:proofErr w:type="spellEnd"/>
          </w:p>
        </w:tc>
        <w:tc>
          <w:tcPr>
            <w:tcW w:w="2188" w:type="dxa"/>
            <w:gridSpan w:val="2"/>
            <w:shd w:val="clear" w:color="auto" w:fill="B8CCE4"/>
          </w:tcPr>
          <w:p w:rsidR="0048174F" w:rsidRPr="000638BA" w:rsidRDefault="0048174F" w:rsidP="0048174F">
            <w:pPr>
              <w:contextualSpacing w:val="0"/>
              <w:rPr>
                <w:lang w:val="nb-NO"/>
              </w:rPr>
            </w:pPr>
            <w:r w:rsidRPr="000638BA">
              <w:rPr>
                <w:i/>
                <w:sz w:val="16"/>
                <w:szCs w:val="16"/>
                <w:lang w:val="nb-NO"/>
              </w:rPr>
              <w:t xml:space="preserve">Reserve 1 stk. </w:t>
            </w:r>
            <w:r>
              <w:rPr>
                <w:i/>
                <w:sz w:val="16"/>
                <w:szCs w:val="16"/>
                <w:lang w:val="nb-NO"/>
              </w:rPr>
              <w:t>For hele dagen</w:t>
            </w:r>
          </w:p>
        </w:tc>
        <w:tc>
          <w:tcPr>
            <w:tcW w:w="1701" w:type="dxa"/>
            <w:shd w:val="clear" w:color="auto" w:fill="B8CCE4"/>
          </w:tcPr>
          <w:p w:rsidR="0048174F" w:rsidRDefault="0048174F" w:rsidP="0048174F">
            <w:pPr>
              <w:contextualSpacing w:val="0"/>
            </w:pPr>
            <w:r>
              <w:rPr>
                <w:sz w:val="16"/>
                <w:szCs w:val="16"/>
              </w:rPr>
              <w:t>”Runner”</w:t>
            </w:r>
            <w:r>
              <w:rPr>
                <w:sz w:val="16"/>
                <w:szCs w:val="16"/>
              </w:rPr>
              <w:br/>
              <w:t xml:space="preserve">2 </w:t>
            </w: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  <w:r w:rsidR="00404FB5">
              <w:rPr>
                <w:sz w:val="16"/>
                <w:szCs w:val="16"/>
              </w:rPr>
              <w:t xml:space="preserve"> per </w:t>
            </w:r>
            <w:proofErr w:type="spellStart"/>
            <w:r w:rsidR="00404FB5">
              <w:rPr>
                <w:sz w:val="16"/>
                <w:szCs w:val="16"/>
              </w:rPr>
              <w:t>vakt</w:t>
            </w:r>
            <w:proofErr w:type="spellEnd"/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  <w:r>
              <w:rPr>
                <w:b/>
                <w:sz w:val="16"/>
                <w:szCs w:val="16"/>
              </w:rPr>
              <w:t>10:25-12:00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B35FFC"/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B35FFC"/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  <w:r>
              <w:rPr>
                <w:b/>
                <w:sz w:val="16"/>
                <w:szCs w:val="16"/>
              </w:rPr>
              <w:t>1155-13:30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B35FFC">
            <w:pPr>
              <w:tabs>
                <w:tab w:val="left" w:pos="810"/>
              </w:tabs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B35FFC"/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B35FFC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  <w:shd w:val="clear" w:color="auto" w:fill="FFFF00"/>
          </w:tcPr>
          <w:p w:rsidR="0048174F" w:rsidRDefault="0048174F" w:rsidP="0048174F">
            <w:pPr>
              <w:contextualSpacing w:val="0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  <w:r>
              <w:rPr>
                <w:b/>
                <w:sz w:val="16"/>
                <w:szCs w:val="16"/>
              </w:rPr>
              <w:t>13:25-ca 15:00(</w:t>
            </w:r>
            <w:proofErr w:type="spellStart"/>
            <w:r>
              <w:rPr>
                <w:b/>
                <w:sz w:val="16"/>
                <w:szCs w:val="16"/>
              </w:rPr>
              <w:t>ferdig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ryddet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B35FFC"/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  <w:jc w:val="right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  <w:jc w:val="right"/>
            </w:pPr>
          </w:p>
        </w:tc>
      </w:tr>
      <w:tr w:rsidR="0048174F" w:rsidTr="0048174F">
        <w:trPr>
          <w:trHeight w:val="240"/>
        </w:trPr>
        <w:tc>
          <w:tcPr>
            <w:tcW w:w="1413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127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260" w:type="dxa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350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2188" w:type="dxa"/>
            <w:gridSpan w:val="2"/>
          </w:tcPr>
          <w:p w:rsidR="0048174F" w:rsidRDefault="0048174F" w:rsidP="0048174F">
            <w:pPr>
              <w:contextualSpacing w:val="0"/>
            </w:pPr>
          </w:p>
        </w:tc>
        <w:tc>
          <w:tcPr>
            <w:tcW w:w="1701" w:type="dxa"/>
          </w:tcPr>
          <w:p w:rsidR="0048174F" w:rsidRDefault="0048174F" w:rsidP="0048174F">
            <w:pPr>
              <w:contextualSpacing w:val="0"/>
            </w:pPr>
          </w:p>
        </w:tc>
      </w:tr>
    </w:tbl>
    <w:p w:rsidR="00D42FF7" w:rsidRDefault="00D42FF7"/>
    <w:sectPr w:rsidR="00D42FF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C8" w:rsidRDefault="00823FC8" w:rsidP="004847F8">
      <w:pPr>
        <w:spacing w:after="0" w:line="240" w:lineRule="auto"/>
      </w:pPr>
      <w:r>
        <w:separator/>
      </w:r>
    </w:p>
  </w:endnote>
  <w:endnote w:type="continuationSeparator" w:id="0">
    <w:p w:rsidR="00823FC8" w:rsidRDefault="00823FC8" w:rsidP="0048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C8" w:rsidRDefault="00823FC8" w:rsidP="004847F8">
      <w:pPr>
        <w:spacing w:after="0" w:line="240" w:lineRule="auto"/>
      </w:pPr>
      <w:r>
        <w:separator/>
      </w:r>
    </w:p>
  </w:footnote>
  <w:footnote w:type="continuationSeparator" w:id="0">
    <w:p w:rsidR="00823FC8" w:rsidRDefault="00823FC8" w:rsidP="0048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FBF"/>
    <w:multiLevelType w:val="hybridMultilevel"/>
    <w:tmpl w:val="396AE26E"/>
    <w:lvl w:ilvl="0" w:tplc="678CCDD6">
      <w:start w:val="11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F7"/>
    <w:rsid w:val="000638BA"/>
    <w:rsid w:val="00193860"/>
    <w:rsid w:val="001E349D"/>
    <w:rsid w:val="00201203"/>
    <w:rsid w:val="002E13CF"/>
    <w:rsid w:val="002E7820"/>
    <w:rsid w:val="003E0EEE"/>
    <w:rsid w:val="00404FB5"/>
    <w:rsid w:val="00467D37"/>
    <w:rsid w:val="0048174F"/>
    <w:rsid w:val="004847F8"/>
    <w:rsid w:val="004F49D3"/>
    <w:rsid w:val="0071569E"/>
    <w:rsid w:val="007F2829"/>
    <w:rsid w:val="00823FC8"/>
    <w:rsid w:val="009240DF"/>
    <w:rsid w:val="00A85997"/>
    <w:rsid w:val="00AC314E"/>
    <w:rsid w:val="00AC5F0E"/>
    <w:rsid w:val="00AD0478"/>
    <w:rsid w:val="00B22324"/>
    <w:rsid w:val="00B35FFC"/>
    <w:rsid w:val="00BF18DF"/>
    <w:rsid w:val="00D42FF7"/>
    <w:rsid w:val="00E45988"/>
    <w:rsid w:val="00E910D3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8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7F8"/>
  </w:style>
  <w:style w:type="paragraph" w:styleId="Bunntekst">
    <w:name w:val="footer"/>
    <w:basedOn w:val="Normal"/>
    <w:link w:val="BunntekstTegn"/>
    <w:uiPriority w:val="99"/>
    <w:unhideWhenUsed/>
    <w:rsid w:val="0048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7F8"/>
  </w:style>
  <w:style w:type="paragraph" w:styleId="Listeavsnitt">
    <w:name w:val="List Paragraph"/>
    <w:basedOn w:val="Normal"/>
    <w:uiPriority w:val="34"/>
    <w:qFormat/>
    <w:rsid w:val="0006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8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7F8"/>
  </w:style>
  <w:style w:type="paragraph" w:styleId="Bunntekst">
    <w:name w:val="footer"/>
    <w:basedOn w:val="Normal"/>
    <w:link w:val="BunntekstTegn"/>
    <w:uiPriority w:val="99"/>
    <w:unhideWhenUsed/>
    <w:rsid w:val="0048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7F8"/>
  </w:style>
  <w:style w:type="paragraph" w:styleId="Listeavsnitt">
    <w:name w:val="List Paragraph"/>
    <w:basedOn w:val="Normal"/>
    <w:uiPriority w:val="34"/>
    <w:qFormat/>
    <w:rsid w:val="0006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Nylund Linn</dc:creator>
  <cp:lastModifiedBy>Trine Lunemann</cp:lastModifiedBy>
  <cp:revision>2</cp:revision>
  <dcterms:created xsi:type="dcterms:W3CDTF">2017-11-14T16:14:00Z</dcterms:created>
  <dcterms:modified xsi:type="dcterms:W3CDTF">2017-11-14T16:14:00Z</dcterms:modified>
</cp:coreProperties>
</file>